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DE4C4A" w:rsidTr="00DE4C4A">
        <w:tc>
          <w:tcPr>
            <w:tcW w:w="5040" w:type="dxa"/>
          </w:tcPr>
          <w:p w:rsidR="00DE4C4A" w:rsidRDefault="00DE4C4A" w:rsidP="0062040C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DE4C4A" w:rsidRPr="00CA6C53" w:rsidRDefault="00DE4C4A" w:rsidP="0062040C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A6C53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DE4C4A" w:rsidRDefault="00DE4C4A" w:rsidP="0062040C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A6C53">
              <w:rPr>
                <w:rFonts w:ascii="Times New Roman" w:hAnsi="Times New Roman" w:cs="Times New Roman"/>
                <w:sz w:val="26"/>
                <w:szCs w:val="26"/>
              </w:rPr>
              <w:t>Директор МБУО «Центр диагностики и консультирования»</w:t>
            </w:r>
          </w:p>
          <w:p w:rsidR="00DE4C4A" w:rsidRDefault="00DE4C4A" w:rsidP="0062040C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 А.В. Шестерикова</w:t>
            </w:r>
          </w:p>
        </w:tc>
      </w:tr>
    </w:tbl>
    <w:p w:rsidR="00FF06CD" w:rsidRPr="00DE4C4A" w:rsidRDefault="00FF06CD" w:rsidP="0083526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5264" w:rsidRDefault="00835264" w:rsidP="008352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84C" w:rsidRPr="00DE4C4A" w:rsidRDefault="008C784C" w:rsidP="008352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EA3" w:rsidRDefault="00FF06CD" w:rsidP="00296B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Положение</w:t>
      </w:r>
      <w:r w:rsidR="008C78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FED" w:rsidRDefault="00DE4C4A" w:rsidP="00296B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о</w:t>
      </w:r>
      <w:r w:rsidR="00415DE3" w:rsidRPr="00DE4C4A">
        <w:rPr>
          <w:rFonts w:ascii="Times New Roman" w:hAnsi="Times New Roman" w:cs="Times New Roman"/>
          <w:sz w:val="26"/>
          <w:szCs w:val="26"/>
        </w:rPr>
        <w:t xml:space="preserve"> проведении</w:t>
      </w:r>
      <w:r w:rsidR="00FF06CD" w:rsidRPr="00DE4C4A">
        <w:rPr>
          <w:rFonts w:ascii="Times New Roman" w:hAnsi="Times New Roman" w:cs="Times New Roman"/>
          <w:sz w:val="26"/>
          <w:szCs w:val="26"/>
        </w:rPr>
        <w:t xml:space="preserve"> </w:t>
      </w:r>
      <w:r w:rsidR="00373FED">
        <w:rPr>
          <w:rFonts w:ascii="Times New Roman" w:hAnsi="Times New Roman" w:cs="Times New Roman"/>
          <w:sz w:val="26"/>
          <w:szCs w:val="26"/>
        </w:rPr>
        <w:t xml:space="preserve">интеллектуальной игры </w:t>
      </w:r>
      <w:proofErr w:type="spellStart"/>
      <w:r w:rsidR="00373FED">
        <w:rPr>
          <w:rFonts w:ascii="Times New Roman" w:hAnsi="Times New Roman" w:cs="Times New Roman"/>
          <w:sz w:val="26"/>
          <w:szCs w:val="26"/>
        </w:rPr>
        <w:t>Б</w:t>
      </w:r>
      <w:r w:rsidR="00782F80">
        <w:rPr>
          <w:rFonts w:ascii="Times New Roman" w:hAnsi="Times New Roman" w:cs="Times New Roman"/>
          <w:sz w:val="26"/>
          <w:szCs w:val="26"/>
        </w:rPr>
        <w:t>рейн</w:t>
      </w:r>
      <w:r w:rsidR="00373FED">
        <w:rPr>
          <w:rFonts w:ascii="Times New Roman" w:hAnsi="Times New Roman" w:cs="Times New Roman"/>
          <w:sz w:val="26"/>
          <w:szCs w:val="26"/>
        </w:rPr>
        <w:t>-</w:t>
      </w:r>
      <w:r w:rsidR="008C784C">
        <w:rPr>
          <w:rFonts w:ascii="Times New Roman" w:hAnsi="Times New Roman" w:cs="Times New Roman"/>
          <w:sz w:val="26"/>
          <w:szCs w:val="26"/>
        </w:rPr>
        <w:t>ринг</w:t>
      </w:r>
      <w:proofErr w:type="spellEnd"/>
      <w:r w:rsidR="00FF06CD" w:rsidRPr="00DE4C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94B" w:rsidRDefault="00FF06CD" w:rsidP="00296B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«</w:t>
      </w:r>
      <w:r w:rsidR="008C784C">
        <w:rPr>
          <w:rFonts w:ascii="Times New Roman" w:hAnsi="Times New Roman" w:cs="Times New Roman"/>
          <w:sz w:val="26"/>
          <w:szCs w:val="26"/>
        </w:rPr>
        <w:t>Жизнь прекрасна, если у тебя есть будущее»</w:t>
      </w:r>
    </w:p>
    <w:p w:rsidR="00296B52" w:rsidRPr="00296B52" w:rsidRDefault="00296B52" w:rsidP="00296B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</w:t>
      </w:r>
      <w:r w:rsidR="008C78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областн</w:t>
      </w:r>
      <w:r w:rsidRPr="0029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 акции «</w:t>
      </w:r>
      <w:r w:rsidR="008C78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Неделя здоровья</w:t>
      </w:r>
      <w:r w:rsidRPr="0029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FF06CD" w:rsidRDefault="00FF06CD" w:rsidP="008352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E4C4A" w:rsidRPr="00DE4C4A" w:rsidRDefault="00DE4C4A" w:rsidP="008352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F06CD" w:rsidRPr="00DE4C4A" w:rsidRDefault="00835264" w:rsidP="00DE4C4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Цели</w:t>
      </w:r>
      <w:r w:rsidR="00DE4C4A" w:rsidRPr="00DE4C4A">
        <w:rPr>
          <w:rFonts w:ascii="Times New Roman" w:hAnsi="Times New Roman" w:cs="Times New Roman"/>
          <w:sz w:val="26"/>
          <w:szCs w:val="26"/>
        </w:rPr>
        <w:t>:</w:t>
      </w:r>
    </w:p>
    <w:p w:rsidR="00FF06CD" w:rsidRPr="00DE4C4A" w:rsidRDefault="00FF06CD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- профилактика употребления психоактивных веществ;</w:t>
      </w:r>
    </w:p>
    <w:p w:rsidR="00FF06CD" w:rsidRPr="00DE4C4A" w:rsidRDefault="00FF06CD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- пропаганда здорового образа жизни среди подростков города;</w:t>
      </w:r>
    </w:p>
    <w:p w:rsidR="00C51750" w:rsidRPr="00DE4C4A" w:rsidRDefault="00C51750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- воспитание у подростков ценностного отношения к своему здоровью;</w:t>
      </w:r>
    </w:p>
    <w:p w:rsidR="00C51750" w:rsidRPr="00DE4C4A" w:rsidRDefault="00D978CC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сплочение волонтеров, расширение </w:t>
      </w:r>
      <w:r w:rsidR="001F6F85" w:rsidRPr="00DE4C4A">
        <w:rPr>
          <w:rFonts w:ascii="Times New Roman" w:hAnsi="Times New Roman" w:cs="Times New Roman"/>
          <w:sz w:val="26"/>
          <w:szCs w:val="26"/>
        </w:rPr>
        <w:t>сотрудничества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 участников волонтерского движения города.</w:t>
      </w:r>
    </w:p>
    <w:p w:rsidR="00C51750" w:rsidRPr="00DE4C4A" w:rsidRDefault="00C51750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 xml:space="preserve"> </w:t>
      </w:r>
      <w:r w:rsidR="00DE4C4A" w:rsidRPr="00DE4C4A">
        <w:rPr>
          <w:rFonts w:ascii="Times New Roman" w:hAnsi="Times New Roman" w:cs="Times New Roman"/>
          <w:sz w:val="26"/>
          <w:szCs w:val="26"/>
        </w:rPr>
        <w:t>Задачи:</w:t>
      </w:r>
    </w:p>
    <w:p w:rsidR="00C51750" w:rsidRPr="00DE4C4A" w:rsidRDefault="00835264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- приобщить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 подростков к здоровому образу жизни.</w:t>
      </w:r>
    </w:p>
    <w:p w:rsidR="00C51750" w:rsidRPr="00DE4C4A" w:rsidRDefault="00835264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- активизировать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 усилия участников в решении проблемы профилактики </w:t>
      </w:r>
      <w:r w:rsidRPr="00DE4C4A">
        <w:rPr>
          <w:rFonts w:ascii="Times New Roman" w:hAnsi="Times New Roman" w:cs="Times New Roman"/>
          <w:sz w:val="26"/>
          <w:szCs w:val="26"/>
        </w:rPr>
        <w:t>у</w:t>
      </w:r>
      <w:r w:rsidR="00C51750" w:rsidRPr="00DE4C4A">
        <w:rPr>
          <w:rFonts w:ascii="Times New Roman" w:hAnsi="Times New Roman" w:cs="Times New Roman"/>
          <w:sz w:val="26"/>
          <w:szCs w:val="26"/>
        </w:rPr>
        <w:t>потребления психоактивных веще</w:t>
      </w:r>
      <w:proofErr w:type="gramStart"/>
      <w:r w:rsidR="00C51750" w:rsidRPr="00DE4C4A">
        <w:rPr>
          <w:rFonts w:ascii="Times New Roman" w:hAnsi="Times New Roman" w:cs="Times New Roman"/>
          <w:sz w:val="26"/>
          <w:szCs w:val="26"/>
        </w:rPr>
        <w:t>ств ср</w:t>
      </w:r>
      <w:proofErr w:type="gramEnd"/>
      <w:r w:rsidR="00C51750" w:rsidRPr="00DE4C4A">
        <w:rPr>
          <w:rFonts w:ascii="Times New Roman" w:hAnsi="Times New Roman" w:cs="Times New Roman"/>
          <w:sz w:val="26"/>
          <w:szCs w:val="26"/>
        </w:rPr>
        <w:t>ед</w:t>
      </w:r>
      <w:r w:rsidRPr="00DE4C4A">
        <w:rPr>
          <w:rFonts w:ascii="Times New Roman" w:hAnsi="Times New Roman" w:cs="Times New Roman"/>
          <w:sz w:val="26"/>
          <w:szCs w:val="26"/>
        </w:rPr>
        <w:t>и детей и молодежи.</w:t>
      </w:r>
    </w:p>
    <w:p w:rsidR="00835264" w:rsidRPr="00DE4C4A" w:rsidRDefault="00835264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51750" w:rsidRPr="00DE4C4A" w:rsidRDefault="00C51750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2.</w:t>
      </w:r>
      <w:r w:rsidR="001F6F85" w:rsidRPr="00DE4C4A">
        <w:rPr>
          <w:rFonts w:ascii="Times New Roman" w:hAnsi="Times New Roman" w:cs="Times New Roman"/>
          <w:sz w:val="26"/>
          <w:szCs w:val="26"/>
        </w:rPr>
        <w:t xml:space="preserve"> Д</w:t>
      </w:r>
      <w:r w:rsidR="00DE4C4A" w:rsidRPr="00DE4C4A">
        <w:rPr>
          <w:rFonts w:ascii="Times New Roman" w:hAnsi="Times New Roman" w:cs="Times New Roman"/>
          <w:sz w:val="26"/>
          <w:szCs w:val="26"/>
        </w:rPr>
        <w:t>ата и место проведения:</w:t>
      </w:r>
    </w:p>
    <w:p w:rsidR="00DE4C4A" w:rsidRPr="00DE4C4A" w:rsidRDefault="0094140F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73FED">
        <w:rPr>
          <w:rFonts w:ascii="Times New Roman" w:hAnsi="Times New Roman" w:cs="Times New Roman"/>
          <w:sz w:val="26"/>
          <w:szCs w:val="26"/>
        </w:rPr>
        <w:t>2</w:t>
      </w:r>
      <w:r w:rsidR="00AB1B42" w:rsidRPr="00373FED">
        <w:rPr>
          <w:rFonts w:ascii="Times New Roman" w:hAnsi="Times New Roman" w:cs="Times New Roman"/>
          <w:sz w:val="26"/>
          <w:szCs w:val="26"/>
        </w:rPr>
        <w:t>9</w:t>
      </w:r>
      <w:r w:rsidR="00C51750" w:rsidRPr="00373FED">
        <w:rPr>
          <w:rFonts w:ascii="Times New Roman" w:hAnsi="Times New Roman" w:cs="Times New Roman"/>
          <w:sz w:val="26"/>
          <w:szCs w:val="26"/>
        </w:rPr>
        <w:t>.</w:t>
      </w:r>
      <w:r w:rsidR="00DE4C4A" w:rsidRPr="00DE4C4A">
        <w:rPr>
          <w:rFonts w:ascii="Times New Roman" w:hAnsi="Times New Roman" w:cs="Times New Roman"/>
          <w:sz w:val="26"/>
          <w:szCs w:val="26"/>
        </w:rPr>
        <w:t>0</w:t>
      </w:r>
      <w:r w:rsidR="00152EA3">
        <w:rPr>
          <w:rFonts w:ascii="Times New Roman" w:hAnsi="Times New Roman" w:cs="Times New Roman"/>
          <w:sz w:val="26"/>
          <w:szCs w:val="26"/>
        </w:rPr>
        <w:t>4</w:t>
      </w:r>
      <w:r w:rsidR="00C51750" w:rsidRPr="00DE4C4A">
        <w:rPr>
          <w:rFonts w:ascii="Times New Roman" w:hAnsi="Times New Roman" w:cs="Times New Roman"/>
          <w:sz w:val="26"/>
          <w:szCs w:val="26"/>
        </w:rPr>
        <w:t>.201</w:t>
      </w:r>
      <w:r w:rsidR="00DE4C4A" w:rsidRPr="00DE4C4A">
        <w:rPr>
          <w:rFonts w:ascii="Times New Roman" w:hAnsi="Times New Roman" w:cs="Times New Roman"/>
          <w:sz w:val="26"/>
          <w:szCs w:val="26"/>
        </w:rPr>
        <w:t>5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 г.</w:t>
      </w:r>
      <w:r w:rsidR="001F6F85" w:rsidRPr="00DE4C4A">
        <w:rPr>
          <w:rFonts w:ascii="Times New Roman" w:hAnsi="Times New Roman" w:cs="Times New Roman"/>
          <w:sz w:val="26"/>
          <w:szCs w:val="26"/>
        </w:rPr>
        <w:t xml:space="preserve"> 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 </w:t>
      </w:r>
      <w:r w:rsidR="00D978CC" w:rsidRPr="00E524FF">
        <w:rPr>
          <w:rFonts w:ascii="Times New Roman" w:hAnsi="Times New Roman" w:cs="Times New Roman"/>
          <w:sz w:val="26"/>
          <w:szCs w:val="26"/>
        </w:rPr>
        <w:t xml:space="preserve">в 12:30 ч. </w:t>
      </w:r>
      <w:r w:rsidR="00152EA3">
        <w:rPr>
          <w:rFonts w:ascii="Times New Roman" w:hAnsi="Times New Roman" w:cs="Times New Roman"/>
          <w:sz w:val="26"/>
          <w:szCs w:val="26"/>
        </w:rPr>
        <w:t>Кабинет психолога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 </w:t>
      </w:r>
      <w:r w:rsidR="0061629A" w:rsidRPr="00DE4C4A">
        <w:rPr>
          <w:rFonts w:ascii="Times New Roman" w:hAnsi="Times New Roman" w:cs="Times New Roman"/>
          <w:sz w:val="26"/>
          <w:szCs w:val="26"/>
        </w:rPr>
        <w:t>«</w:t>
      </w:r>
      <w:r w:rsidR="00152EA3">
        <w:rPr>
          <w:rFonts w:ascii="Times New Roman" w:hAnsi="Times New Roman" w:cs="Times New Roman"/>
          <w:sz w:val="26"/>
          <w:szCs w:val="26"/>
        </w:rPr>
        <w:t>Центр диагностики и консультирования</w:t>
      </w:r>
      <w:r w:rsidR="0061629A" w:rsidRPr="00DE4C4A">
        <w:rPr>
          <w:rFonts w:ascii="Times New Roman" w:hAnsi="Times New Roman" w:cs="Times New Roman"/>
          <w:sz w:val="26"/>
          <w:szCs w:val="26"/>
        </w:rPr>
        <w:t>»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1750" w:rsidRPr="00DE4C4A" w:rsidRDefault="00DE4C4A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п</w:t>
      </w:r>
      <w:r w:rsidR="0061629A" w:rsidRPr="00DE4C4A">
        <w:rPr>
          <w:rFonts w:ascii="Times New Roman" w:hAnsi="Times New Roman" w:cs="Times New Roman"/>
          <w:sz w:val="26"/>
          <w:szCs w:val="26"/>
        </w:rPr>
        <w:t xml:space="preserve">р. </w:t>
      </w:r>
      <w:r w:rsidR="00C51750" w:rsidRPr="00DE4C4A">
        <w:rPr>
          <w:rFonts w:ascii="Times New Roman" w:hAnsi="Times New Roman" w:cs="Times New Roman"/>
          <w:sz w:val="26"/>
          <w:szCs w:val="26"/>
        </w:rPr>
        <w:t xml:space="preserve">Ленина </w:t>
      </w:r>
      <w:r w:rsidR="00152EA3">
        <w:rPr>
          <w:rFonts w:ascii="Times New Roman" w:hAnsi="Times New Roman" w:cs="Times New Roman"/>
          <w:sz w:val="26"/>
          <w:szCs w:val="26"/>
        </w:rPr>
        <w:t>39</w:t>
      </w:r>
      <w:r w:rsidR="00C51750" w:rsidRPr="00DE4C4A">
        <w:rPr>
          <w:rFonts w:ascii="Times New Roman" w:hAnsi="Times New Roman" w:cs="Times New Roman"/>
          <w:sz w:val="26"/>
          <w:szCs w:val="26"/>
        </w:rPr>
        <w:t>.</w:t>
      </w:r>
    </w:p>
    <w:p w:rsidR="00835264" w:rsidRPr="00DE4C4A" w:rsidRDefault="00835264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51750" w:rsidRPr="00DE4C4A" w:rsidRDefault="00DE4C4A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3. Организаторы:</w:t>
      </w:r>
    </w:p>
    <w:p w:rsidR="00C51750" w:rsidRPr="00DE4C4A" w:rsidRDefault="00C51750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Специалисты МБ</w:t>
      </w:r>
      <w:r w:rsidR="0061629A" w:rsidRPr="00DE4C4A">
        <w:rPr>
          <w:rFonts w:ascii="Times New Roman" w:hAnsi="Times New Roman" w:cs="Times New Roman"/>
          <w:sz w:val="26"/>
          <w:szCs w:val="26"/>
        </w:rPr>
        <w:t>УО</w:t>
      </w:r>
      <w:r w:rsidRPr="00DE4C4A">
        <w:rPr>
          <w:rFonts w:ascii="Times New Roman" w:hAnsi="Times New Roman" w:cs="Times New Roman"/>
          <w:sz w:val="26"/>
          <w:szCs w:val="26"/>
        </w:rPr>
        <w:t xml:space="preserve"> «Центр диагностики и консультирования».</w:t>
      </w:r>
    </w:p>
    <w:p w:rsidR="00835264" w:rsidRPr="00DE4C4A" w:rsidRDefault="00835264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750" w:rsidRPr="00DE4C4A" w:rsidRDefault="00DE4C4A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4. Участники:</w:t>
      </w:r>
    </w:p>
    <w:p w:rsidR="00C51750" w:rsidRPr="00DE4C4A" w:rsidRDefault="00C51750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 xml:space="preserve">- </w:t>
      </w:r>
      <w:r w:rsidR="00152EA3">
        <w:rPr>
          <w:rFonts w:ascii="Times New Roman" w:hAnsi="Times New Roman" w:cs="Times New Roman"/>
          <w:sz w:val="26"/>
          <w:szCs w:val="26"/>
        </w:rPr>
        <w:t>капитаны команд волонтерских отрядов</w:t>
      </w:r>
      <w:r w:rsidRPr="00DE4C4A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города;</w:t>
      </w:r>
    </w:p>
    <w:p w:rsidR="00C51750" w:rsidRPr="00DE4C4A" w:rsidRDefault="00C51750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 xml:space="preserve">- </w:t>
      </w:r>
      <w:r w:rsidR="00152EA3">
        <w:rPr>
          <w:rFonts w:ascii="Times New Roman" w:hAnsi="Times New Roman" w:cs="Times New Roman"/>
          <w:sz w:val="26"/>
          <w:szCs w:val="26"/>
        </w:rPr>
        <w:t xml:space="preserve">кураторы волонтерских отрядов </w:t>
      </w:r>
      <w:r w:rsidRPr="00DE4C4A">
        <w:rPr>
          <w:rFonts w:ascii="Times New Roman" w:hAnsi="Times New Roman" w:cs="Times New Roman"/>
          <w:sz w:val="26"/>
          <w:szCs w:val="26"/>
        </w:rPr>
        <w:t>образовательных учреждений города.</w:t>
      </w:r>
    </w:p>
    <w:p w:rsidR="00835264" w:rsidRPr="00DE4C4A" w:rsidRDefault="00835264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750" w:rsidRPr="00DE4C4A" w:rsidRDefault="00DE4C4A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5. Состав жюри:</w:t>
      </w:r>
    </w:p>
    <w:p w:rsidR="00D47E6E" w:rsidRPr="00DE4C4A" w:rsidRDefault="00D47E6E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 xml:space="preserve">- ответственный секретарь Комиссии по делам несовершеннолетних </w:t>
      </w:r>
      <w:proofErr w:type="gramStart"/>
      <w:r w:rsidRPr="00DE4C4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E4C4A">
        <w:rPr>
          <w:rFonts w:ascii="Times New Roman" w:hAnsi="Times New Roman" w:cs="Times New Roman"/>
          <w:sz w:val="26"/>
          <w:szCs w:val="26"/>
        </w:rPr>
        <w:t>. Березовский;</w:t>
      </w:r>
    </w:p>
    <w:p w:rsidR="00D47E6E" w:rsidRPr="00DE4C4A" w:rsidRDefault="00D47E6E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- специалист Управления образования;</w:t>
      </w:r>
    </w:p>
    <w:p w:rsidR="001F6F85" w:rsidRPr="00DE4C4A" w:rsidRDefault="00D47E6E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- специалист Центра диагностики и консультирования.</w:t>
      </w:r>
    </w:p>
    <w:p w:rsidR="00835264" w:rsidRPr="00DE4C4A" w:rsidRDefault="00835264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7837" w:rsidRPr="00DE4C4A" w:rsidRDefault="00EB7837" w:rsidP="00DE4C4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C784C" w:rsidRDefault="008C784C" w:rsidP="005B0386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84C" w:rsidRDefault="008C784C" w:rsidP="005B0386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84C" w:rsidRDefault="008C784C" w:rsidP="005B0386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FED" w:rsidRDefault="00373FED" w:rsidP="005B0386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FED" w:rsidRDefault="00373FED" w:rsidP="005B0386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C24" w:rsidRPr="006D3272" w:rsidRDefault="00815BA2" w:rsidP="005B0386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3272">
        <w:rPr>
          <w:rFonts w:ascii="Times New Roman" w:hAnsi="Times New Roman" w:cs="Times New Roman"/>
          <w:sz w:val="26"/>
          <w:szCs w:val="26"/>
        </w:rPr>
        <w:lastRenderedPageBreak/>
        <w:t>Ход</w:t>
      </w:r>
      <w:r w:rsidR="00F73C24" w:rsidRPr="006D3272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Pr="006D3272">
        <w:rPr>
          <w:rFonts w:ascii="Times New Roman" w:hAnsi="Times New Roman" w:cs="Times New Roman"/>
          <w:sz w:val="26"/>
          <w:szCs w:val="26"/>
        </w:rPr>
        <w:t>:</w:t>
      </w:r>
      <w:r w:rsidR="00F73C24" w:rsidRPr="006D32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0386" w:rsidRPr="00AF583F" w:rsidRDefault="005B0386" w:rsidP="00F73C2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83F">
        <w:rPr>
          <w:rFonts w:ascii="Times New Roman" w:hAnsi="Times New Roman" w:cs="Times New Roman"/>
          <w:i/>
          <w:sz w:val="26"/>
          <w:szCs w:val="26"/>
        </w:rPr>
        <w:t>Подготовительный этап:</w:t>
      </w:r>
    </w:p>
    <w:p w:rsidR="005B0386" w:rsidRPr="00DE4C4A" w:rsidRDefault="005B0386" w:rsidP="005B03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1. Регистрация участников.</w:t>
      </w:r>
    </w:p>
    <w:p w:rsidR="005B0386" w:rsidRDefault="005B0386" w:rsidP="005B03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2. Представление жюри.</w:t>
      </w:r>
    </w:p>
    <w:p w:rsidR="00FD2045" w:rsidRPr="00DE4C4A" w:rsidRDefault="00FD2045" w:rsidP="005B03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FD2045">
        <w:rPr>
          <w:rFonts w:ascii="Times New Roman" w:hAnsi="Times New Roman" w:cs="Times New Roman"/>
          <w:sz w:val="26"/>
          <w:szCs w:val="26"/>
        </w:rPr>
        <w:t xml:space="preserve"> </w:t>
      </w:r>
      <w:r w:rsidRPr="00DE4C4A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="00D15ECD">
        <w:rPr>
          <w:rFonts w:ascii="Times New Roman" w:hAnsi="Times New Roman" w:cs="Times New Roman"/>
          <w:sz w:val="26"/>
          <w:szCs w:val="26"/>
        </w:rPr>
        <w:t>команд-участниц</w:t>
      </w:r>
      <w:r w:rsidRPr="00DE4C4A">
        <w:rPr>
          <w:rFonts w:ascii="Times New Roman" w:hAnsi="Times New Roman" w:cs="Times New Roman"/>
          <w:sz w:val="26"/>
          <w:szCs w:val="26"/>
        </w:rPr>
        <w:t>.</w:t>
      </w:r>
    </w:p>
    <w:p w:rsidR="005B0386" w:rsidRPr="00AF583F" w:rsidRDefault="005B0386" w:rsidP="005B038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83F">
        <w:rPr>
          <w:rFonts w:ascii="Times New Roman" w:hAnsi="Times New Roman" w:cs="Times New Roman"/>
          <w:i/>
          <w:sz w:val="26"/>
          <w:szCs w:val="26"/>
        </w:rPr>
        <w:t>Основной этап:</w:t>
      </w:r>
    </w:p>
    <w:p w:rsidR="00FD2045" w:rsidRDefault="005C588B" w:rsidP="005B03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Турнир по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Брейн-рингу</w:t>
      </w:r>
      <w:proofErr w:type="spellEnd"/>
      <w:r>
        <w:rPr>
          <w:rFonts w:ascii="Times New Roman" w:hAnsi="Times New Roman" w:cs="Times New Roman"/>
          <w:sz w:val="26"/>
          <w:szCs w:val="26"/>
        </w:rPr>
        <w:t>» проводится по схеме, устанавливаемой непосредственно перед его началом</w:t>
      </w:r>
      <w:r w:rsidR="00AF583F">
        <w:rPr>
          <w:rFonts w:ascii="Times New Roman" w:hAnsi="Times New Roman" w:cs="Times New Roman"/>
          <w:sz w:val="26"/>
          <w:szCs w:val="26"/>
        </w:rPr>
        <w:t>.</w:t>
      </w:r>
    </w:p>
    <w:p w:rsidR="00AF583F" w:rsidRDefault="00AF583F" w:rsidP="005B03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Турнир состоит из одной игры, количество и состав участников которых зависит от выбранной схемы.</w:t>
      </w:r>
    </w:p>
    <w:p w:rsidR="00AF583F" w:rsidRDefault="00AF583F" w:rsidP="005B03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3. В одной игре принимают участие </w:t>
      </w:r>
      <w:r w:rsidRPr="005C58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одновременно две команды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AF58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C58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Команд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ам</w:t>
      </w:r>
      <w:r w:rsidRPr="005C58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-участниц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ам</w:t>
      </w:r>
      <w:r w:rsidRPr="005C58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турнира необходимо придумать оригинальное название, девиз, иметь отличительные особенности во внешнем виде (одинаковые аксессуары, элементы одежды)</w:t>
      </w:r>
    </w:p>
    <w:p w:rsidR="00AF583F" w:rsidRDefault="00AF583F" w:rsidP="005B03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Две команды:</w:t>
      </w:r>
    </w:p>
    <w:p w:rsidR="00AF583F" w:rsidRDefault="00AF583F" w:rsidP="00AF583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между двумя командами состоит из трех вопросов. В случае ничейного результата задается дополнительный вопрос (вопросы);</w:t>
      </w:r>
    </w:p>
    <w:p w:rsidR="00AF583F" w:rsidRDefault="00AF583F" w:rsidP="00AF583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максимально  возможных дополнительных вопросов определяется правилами конкретного турнира;</w:t>
      </w:r>
    </w:p>
    <w:p w:rsidR="00AF583F" w:rsidRDefault="00AF583F" w:rsidP="00AF583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задает вопрос, подает сигнал «Время» и засекает время. На обсуждение и ответ командам дается 60 секунд. Отвечает первой команда, которая п</w:t>
      </w:r>
      <w:r w:rsidR="00323EB9">
        <w:rPr>
          <w:rFonts w:ascii="Times New Roman" w:hAnsi="Times New Roman" w:cs="Times New Roman"/>
          <w:sz w:val="26"/>
          <w:szCs w:val="26"/>
        </w:rPr>
        <w:t>ервой изъявит желание отвечать*.</w:t>
      </w:r>
    </w:p>
    <w:p w:rsidR="00D15ECD" w:rsidRDefault="00323EB9" w:rsidP="00323E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E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D15ECD" w:rsidRPr="00323E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сли у команды готов ответ на вопрос, она должна сигнализировать об этом,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подняв флажок.</w:t>
      </w:r>
    </w:p>
    <w:p w:rsidR="00D15ECD" w:rsidRPr="00D15ECD" w:rsidRDefault="00323EB9" w:rsidP="00323E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D15ECD" w:rsidRPr="00323E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сли ответ, данный командой, не верен, команде-противнику дается 20 секунд на</w:t>
      </w:r>
      <w:r w:rsidR="00D15ECD">
        <w:rPr>
          <w:rFonts w:ascii="Times New Roman" w:hAnsi="Times New Roman" w:cs="Times New Roman"/>
          <w:sz w:val="26"/>
          <w:szCs w:val="26"/>
        </w:rPr>
        <w:t xml:space="preserve">          обдумывание своего варианта</w:t>
      </w:r>
      <w:r>
        <w:rPr>
          <w:rFonts w:ascii="Times New Roman" w:hAnsi="Times New Roman" w:cs="Times New Roman"/>
          <w:sz w:val="26"/>
          <w:szCs w:val="26"/>
        </w:rPr>
        <w:t xml:space="preserve"> ответа.</w:t>
      </w:r>
    </w:p>
    <w:p w:rsidR="00D15ECD" w:rsidRPr="00323EB9" w:rsidRDefault="00323EB9" w:rsidP="00323EB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5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после того, как ведущий предоставил команде право ответа на вопрос, капитан</w:t>
      </w:r>
    </w:p>
    <w:p w:rsidR="00323EB9" w:rsidRDefault="00323EB9" w:rsidP="00323EB9">
      <w:pPr>
        <w:spacing w:after="0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команды должен объявить отвечающего игрока.</w:t>
      </w:r>
    </w:p>
    <w:p w:rsidR="00323EB9" w:rsidRPr="00323EB9" w:rsidRDefault="00323EB9" w:rsidP="00323EB9">
      <w:pPr>
        <w:spacing w:after="0"/>
        <w:ind w:left="786" w:hanging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Ответ, данный одновременно двумя или более игроками, не засчитывается.</w:t>
      </w:r>
    </w:p>
    <w:p w:rsidR="00323EB9" w:rsidRDefault="00323EB9" w:rsidP="00D1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Ответ, содержащий дополнительные неверные сведения, не засчитывается.</w:t>
      </w:r>
    </w:p>
    <w:p w:rsidR="00323EB9" w:rsidRDefault="00323EB9" w:rsidP="00D1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затягивания командой времени ответа более чем на 10 секунд, попытка ответа считается отрицательной.</w:t>
      </w:r>
    </w:p>
    <w:p w:rsidR="00323EB9" w:rsidRDefault="00323EB9" w:rsidP="00D1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продолжается до тех пор, пока не заканчиваются вопросы.</w:t>
      </w:r>
    </w:p>
    <w:p w:rsidR="00323EB9" w:rsidRPr="00323EB9" w:rsidRDefault="00323EB9" w:rsidP="00323E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игры команды не имеют права пререкаться с ведущим и оказывать на ведущего давление в любой форме;</w:t>
      </w:r>
    </w:p>
    <w:p w:rsidR="00AF583F" w:rsidRDefault="00AF583F" w:rsidP="00AF583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правильн</w:t>
      </w:r>
      <w:r w:rsidR="00F55DCA">
        <w:rPr>
          <w:rFonts w:ascii="Times New Roman" w:hAnsi="Times New Roman" w:cs="Times New Roman"/>
          <w:sz w:val="26"/>
          <w:szCs w:val="26"/>
        </w:rPr>
        <w:t>ого ответа команда получает 1 очко. Иначе вторая команда должна дать ответ немедленно;</w:t>
      </w:r>
    </w:p>
    <w:p w:rsidR="00F55DCA" w:rsidRDefault="00F55DCA" w:rsidP="00AF583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 очко не разыграно, то в следующем туре разыгрывается 2 очка. Если не разыграны два тура подряд, то в третьем туре разыгрывается 3 очка;</w:t>
      </w:r>
    </w:p>
    <w:p w:rsidR="00F55DCA" w:rsidRDefault="00F55DCA" w:rsidP="00AF583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дополнительных вопросах в любом случае разыгрывается пол 1 очку;</w:t>
      </w:r>
    </w:p>
    <w:p w:rsidR="00815BA2" w:rsidRDefault="00F55DCA" w:rsidP="00815BA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финальный тур может состоять из пяти вопросов. </w:t>
      </w:r>
      <w:r w:rsidR="006D3272">
        <w:rPr>
          <w:rFonts w:ascii="Times New Roman" w:hAnsi="Times New Roman" w:cs="Times New Roman"/>
          <w:sz w:val="26"/>
          <w:szCs w:val="26"/>
        </w:rPr>
        <w:t>После окончания тура очки, набранные командами, суммируются.</w:t>
      </w:r>
    </w:p>
    <w:p w:rsidR="00815BA2" w:rsidRDefault="00F55DCA" w:rsidP="00815B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5BA2">
        <w:rPr>
          <w:rFonts w:ascii="Times New Roman" w:hAnsi="Times New Roman" w:cs="Times New Roman"/>
          <w:sz w:val="26"/>
          <w:szCs w:val="26"/>
        </w:rPr>
        <w:t xml:space="preserve">5. </w:t>
      </w:r>
      <w:r w:rsidR="00815BA2" w:rsidRPr="00871A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Команда, набравшая максимальное количество баллов, объявляется </w:t>
      </w:r>
      <w:r w:rsidR="00815B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Победителем</w:t>
      </w:r>
      <w:r w:rsidR="00815BA2" w:rsidRPr="00871A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турнира </w:t>
      </w:r>
      <w:r w:rsidR="00815B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 w:rsidR="00815BA2" w:rsidRPr="00815B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интеллектуальной игре </w:t>
      </w:r>
      <w:proofErr w:type="spellStart"/>
      <w:r w:rsidR="00815BA2" w:rsidRPr="00815B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Брейн-ринг</w:t>
      </w:r>
      <w:proofErr w:type="spellEnd"/>
      <w:r w:rsidR="00815BA2" w:rsidRPr="00815B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«Жизнь прекрасна, если у тебя есть будущее»</w:t>
      </w:r>
      <w:r w:rsidR="00815B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15BA2" w:rsidRPr="00815B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рамках областной акции «Неделя здоровья»</w:t>
      </w:r>
    </w:p>
    <w:p w:rsidR="00D15ECD" w:rsidRDefault="00D15ECD" w:rsidP="00815B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15BA2" w:rsidRDefault="00815BA2" w:rsidP="00815B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D3272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  <w:lastRenderedPageBreak/>
        <w:t>* «изъявить желание отвечать»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поднять</w:t>
      </w:r>
      <w:r w:rsidR="00D15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флажок</w:t>
      </w:r>
      <w:r w:rsidR="006D3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D15ECD" w:rsidRPr="00D15ECD" w:rsidRDefault="00D15ECD" w:rsidP="00815B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0386" w:rsidRPr="00AF583F" w:rsidRDefault="005B0386" w:rsidP="00815BA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83F">
        <w:rPr>
          <w:rFonts w:ascii="Times New Roman" w:hAnsi="Times New Roman" w:cs="Times New Roman"/>
          <w:i/>
          <w:sz w:val="26"/>
          <w:szCs w:val="26"/>
        </w:rPr>
        <w:t>Заключительный этап:</w:t>
      </w:r>
    </w:p>
    <w:p w:rsidR="005B0386" w:rsidRPr="00DE4C4A" w:rsidRDefault="005B0386" w:rsidP="005B03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1. Подведение итогов.</w:t>
      </w:r>
    </w:p>
    <w:p w:rsidR="005B0386" w:rsidRPr="00DE4C4A" w:rsidRDefault="005B0386" w:rsidP="005B03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2. Награждение команд</w:t>
      </w:r>
      <w:r w:rsidR="00FD2045">
        <w:rPr>
          <w:rFonts w:ascii="Times New Roman" w:hAnsi="Times New Roman" w:cs="Times New Roman"/>
          <w:sz w:val="26"/>
          <w:szCs w:val="26"/>
        </w:rPr>
        <w:t>ы-победителя</w:t>
      </w:r>
      <w:r w:rsidRPr="00DE4C4A">
        <w:rPr>
          <w:rFonts w:ascii="Times New Roman" w:hAnsi="Times New Roman" w:cs="Times New Roman"/>
          <w:sz w:val="26"/>
          <w:szCs w:val="26"/>
        </w:rPr>
        <w:t>.</w:t>
      </w:r>
    </w:p>
    <w:p w:rsidR="005B0386" w:rsidRPr="00DE4C4A" w:rsidRDefault="005B0386" w:rsidP="005B03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3. Обратная связь.</w:t>
      </w:r>
    </w:p>
    <w:p w:rsidR="005B0386" w:rsidRDefault="005B0386" w:rsidP="00DE4C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3C24" w:rsidRDefault="00F73C24" w:rsidP="007546C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="Helvetica" w:hAnsi="Helvetica" w:cs="Helvetica"/>
          <w:color w:val="333333"/>
          <w:sz w:val="20"/>
          <w:szCs w:val="20"/>
        </w:rPr>
      </w:pPr>
    </w:p>
    <w:p w:rsidR="00F73C24" w:rsidRDefault="00F73C24" w:rsidP="007546C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="Helvetica" w:hAnsi="Helvetica" w:cs="Helvetica"/>
          <w:color w:val="333333"/>
          <w:sz w:val="20"/>
          <w:szCs w:val="20"/>
        </w:rPr>
      </w:pPr>
    </w:p>
    <w:p w:rsidR="00F73C24" w:rsidRDefault="00F73C24" w:rsidP="007546C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="Helvetica" w:hAnsi="Helvetica" w:cs="Helvetica"/>
          <w:color w:val="333333"/>
          <w:sz w:val="20"/>
          <w:szCs w:val="20"/>
        </w:rPr>
      </w:pPr>
    </w:p>
    <w:p w:rsidR="00815BA2" w:rsidRDefault="00815BA2" w:rsidP="00DE4C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4C4A" w:rsidRPr="00F5313E" w:rsidRDefault="00DE4C4A" w:rsidP="00DE4C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5313E">
        <w:rPr>
          <w:rFonts w:ascii="Times New Roman" w:hAnsi="Times New Roman" w:cs="Times New Roman"/>
          <w:sz w:val="26"/>
          <w:szCs w:val="26"/>
        </w:rPr>
        <w:t>Приложение</w:t>
      </w:r>
    </w:p>
    <w:p w:rsidR="00DE4C4A" w:rsidRDefault="00DE4C4A" w:rsidP="00DE4C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5BA2" w:rsidRDefault="00DE4C4A" w:rsidP="00815B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 xml:space="preserve">Заявка на участие в  </w:t>
      </w:r>
      <w:r w:rsidR="00815BA2">
        <w:rPr>
          <w:rFonts w:ascii="Times New Roman" w:hAnsi="Times New Roman" w:cs="Times New Roman"/>
          <w:sz w:val="26"/>
          <w:szCs w:val="26"/>
        </w:rPr>
        <w:t xml:space="preserve">интеллектуальной игре </w:t>
      </w:r>
      <w:proofErr w:type="spellStart"/>
      <w:r w:rsidR="00815BA2">
        <w:rPr>
          <w:rFonts w:ascii="Times New Roman" w:hAnsi="Times New Roman" w:cs="Times New Roman"/>
          <w:sz w:val="26"/>
          <w:szCs w:val="26"/>
        </w:rPr>
        <w:t>Брейн-ринг</w:t>
      </w:r>
      <w:proofErr w:type="spellEnd"/>
      <w:r w:rsidR="00815BA2" w:rsidRPr="00DE4C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BA2" w:rsidRDefault="00815BA2" w:rsidP="00815B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4C4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Жизнь прекрасна, если у тебя есть будущее»</w:t>
      </w:r>
    </w:p>
    <w:p w:rsidR="00815BA2" w:rsidRPr="00296B52" w:rsidRDefault="00815BA2" w:rsidP="00815B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областн</w:t>
      </w:r>
      <w:r w:rsidRPr="0029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 акции 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Неделя здоровья</w:t>
      </w:r>
      <w:r w:rsidRPr="0029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DE4C4A" w:rsidRPr="00DE4C4A" w:rsidRDefault="00DE4C4A" w:rsidP="00815B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E4C4A" w:rsidRDefault="00DE4C4A" w:rsidP="00DE4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80" w:type="dxa"/>
        <w:tblInd w:w="534" w:type="dxa"/>
        <w:tblLayout w:type="fixed"/>
        <w:tblLook w:val="04A0"/>
      </w:tblPr>
      <w:tblGrid>
        <w:gridCol w:w="567"/>
        <w:gridCol w:w="2268"/>
        <w:gridCol w:w="2845"/>
        <w:gridCol w:w="2683"/>
        <w:gridCol w:w="1417"/>
      </w:tblGrid>
      <w:tr w:rsidR="00815BA2" w:rsidTr="00815BA2">
        <w:tc>
          <w:tcPr>
            <w:tcW w:w="567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образовательного учреждения</w:t>
            </w:r>
          </w:p>
        </w:tc>
        <w:tc>
          <w:tcPr>
            <w:tcW w:w="2845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Ф.И.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капитана</w:t>
            </w:r>
          </w:p>
          <w:p w:rsidR="00815BA2" w:rsidRPr="00F5313E" w:rsidRDefault="00815BA2" w:rsidP="0081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отряда</w:t>
            </w:r>
          </w:p>
          <w:p w:rsidR="00815BA2" w:rsidRPr="00F5313E" w:rsidRDefault="00815BA2" w:rsidP="0081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образовательного учреждения</w:t>
            </w:r>
          </w:p>
        </w:tc>
        <w:tc>
          <w:tcPr>
            <w:tcW w:w="2683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Ф.И.О. куратора </w:t>
            </w:r>
          </w:p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отряда</w:t>
            </w:r>
          </w:p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образовательного учреждения</w:t>
            </w:r>
          </w:p>
        </w:tc>
        <w:tc>
          <w:tcPr>
            <w:tcW w:w="1417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13E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815BA2" w:rsidTr="00815BA2">
        <w:tc>
          <w:tcPr>
            <w:tcW w:w="567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15BA2" w:rsidRPr="00F5313E" w:rsidRDefault="00815BA2" w:rsidP="00E321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3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15BA2" w:rsidRPr="00F5313E" w:rsidRDefault="00815BA2" w:rsidP="00E32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59" w:rsidRDefault="007A7359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6C4" w:rsidRDefault="007546C4" w:rsidP="0083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46C4" w:rsidSect="00D978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AEB"/>
    <w:multiLevelType w:val="multilevel"/>
    <w:tmpl w:val="9AF0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51B4E"/>
    <w:multiLevelType w:val="hybridMultilevel"/>
    <w:tmpl w:val="6BEEF2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97610D"/>
    <w:multiLevelType w:val="hybridMultilevel"/>
    <w:tmpl w:val="99C0F63E"/>
    <w:lvl w:ilvl="0" w:tplc="95A44A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7972295"/>
    <w:multiLevelType w:val="hybridMultilevel"/>
    <w:tmpl w:val="1344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1B54"/>
    <w:multiLevelType w:val="hybridMultilevel"/>
    <w:tmpl w:val="D214E4F4"/>
    <w:lvl w:ilvl="0" w:tplc="B828478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F13BBC"/>
    <w:multiLevelType w:val="hybridMultilevel"/>
    <w:tmpl w:val="B7C20E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D2D9E"/>
    <w:multiLevelType w:val="hybridMultilevel"/>
    <w:tmpl w:val="30849ECA"/>
    <w:lvl w:ilvl="0" w:tplc="E07EC9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715286"/>
    <w:multiLevelType w:val="hybridMultilevel"/>
    <w:tmpl w:val="F6548E5E"/>
    <w:lvl w:ilvl="0" w:tplc="4F282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3011C3"/>
    <w:multiLevelType w:val="hybridMultilevel"/>
    <w:tmpl w:val="0E40F1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74162E"/>
    <w:multiLevelType w:val="multilevel"/>
    <w:tmpl w:val="5212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17012"/>
    <w:multiLevelType w:val="hybridMultilevel"/>
    <w:tmpl w:val="1900711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BCE6268"/>
    <w:multiLevelType w:val="hybridMultilevel"/>
    <w:tmpl w:val="43267A68"/>
    <w:lvl w:ilvl="0" w:tplc="65B41F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6CD"/>
    <w:rsid w:val="00055D80"/>
    <w:rsid w:val="000C501E"/>
    <w:rsid w:val="00152EA3"/>
    <w:rsid w:val="001945E8"/>
    <w:rsid w:val="001962D5"/>
    <w:rsid w:val="001A2D58"/>
    <w:rsid w:val="001F6F85"/>
    <w:rsid w:val="00287262"/>
    <w:rsid w:val="0029461F"/>
    <w:rsid w:val="00296B52"/>
    <w:rsid w:val="002B6FD2"/>
    <w:rsid w:val="00303D72"/>
    <w:rsid w:val="00323EB9"/>
    <w:rsid w:val="00373FED"/>
    <w:rsid w:val="00407F53"/>
    <w:rsid w:val="0041267F"/>
    <w:rsid w:val="00415DE3"/>
    <w:rsid w:val="00493921"/>
    <w:rsid w:val="005575EB"/>
    <w:rsid w:val="005B0386"/>
    <w:rsid w:val="005C588B"/>
    <w:rsid w:val="005F33A0"/>
    <w:rsid w:val="005F37FE"/>
    <w:rsid w:val="006030C1"/>
    <w:rsid w:val="0061629A"/>
    <w:rsid w:val="0062040C"/>
    <w:rsid w:val="00623422"/>
    <w:rsid w:val="00690664"/>
    <w:rsid w:val="006939FD"/>
    <w:rsid w:val="006D00C8"/>
    <w:rsid w:val="006D3272"/>
    <w:rsid w:val="007021C1"/>
    <w:rsid w:val="007478AD"/>
    <w:rsid w:val="007546C4"/>
    <w:rsid w:val="00782F80"/>
    <w:rsid w:val="007A7359"/>
    <w:rsid w:val="007D19E3"/>
    <w:rsid w:val="007E2032"/>
    <w:rsid w:val="00815BA2"/>
    <w:rsid w:val="0081735F"/>
    <w:rsid w:val="00820AD5"/>
    <w:rsid w:val="00835264"/>
    <w:rsid w:val="008C784C"/>
    <w:rsid w:val="0094140F"/>
    <w:rsid w:val="00987FBF"/>
    <w:rsid w:val="009D39C7"/>
    <w:rsid w:val="00A03DC7"/>
    <w:rsid w:val="00A75BD2"/>
    <w:rsid w:val="00A82111"/>
    <w:rsid w:val="00AB1B42"/>
    <w:rsid w:val="00AE4223"/>
    <w:rsid w:val="00AF583F"/>
    <w:rsid w:val="00C51750"/>
    <w:rsid w:val="00CC36FE"/>
    <w:rsid w:val="00D10C76"/>
    <w:rsid w:val="00D15ECD"/>
    <w:rsid w:val="00D34A30"/>
    <w:rsid w:val="00D47E6E"/>
    <w:rsid w:val="00D93AB8"/>
    <w:rsid w:val="00D978CC"/>
    <w:rsid w:val="00DB706B"/>
    <w:rsid w:val="00DE4C4A"/>
    <w:rsid w:val="00E6195B"/>
    <w:rsid w:val="00E62879"/>
    <w:rsid w:val="00EB7837"/>
    <w:rsid w:val="00ED0FEC"/>
    <w:rsid w:val="00F10811"/>
    <w:rsid w:val="00F25637"/>
    <w:rsid w:val="00F55DCA"/>
    <w:rsid w:val="00F73C24"/>
    <w:rsid w:val="00FD2045"/>
    <w:rsid w:val="00FE794B"/>
    <w:rsid w:val="00FF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CD"/>
    <w:pPr>
      <w:ind w:left="720"/>
      <w:contextualSpacing/>
    </w:pPr>
  </w:style>
  <w:style w:type="table" w:styleId="a4">
    <w:name w:val="Table Grid"/>
    <w:basedOn w:val="a1"/>
    <w:uiPriority w:val="59"/>
    <w:rsid w:val="00DE4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5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46C4"/>
    <w:rPr>
      <w:b/>
      <w:bCs/>
    </w:rPr>
  </w:style>
  <w:style w:type="character" w:customStyle="1" w:styleId="apple-converted-space">
    <w:name w:val="apple-converted-space"/>
    <w:basedOn w:val="a0"/>
    <w:rsid w:val="00754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858F9-9B45-419A-895E-DB0B7461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User</cp:lastModifiedBy>
  <cp:revision>32</cp:revision>
  <cp:lastPrinted>2013-09-16T05:05:00Z</cp:lastPrinted>
  <dcterms:created xsi:type="dcterms:W3CDTF">2013-09-09T04:10:00Z</dcterms:created>
  <dcterms:modified xsi:type="dcterms:W3CDTF">2015-03-17T05:55:00Z</dcterms:modified>
</cp:coreProperties>
</file>